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E006" w14:textId="09C4C258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DI CO</w:t>
      </w:r>
      <w:r w:rsidR="002F5644">
        <w:rPr>
          <w:b/>
        </w:rPr>
        <w:t xml:space="preserve">RSO DI STUDIO </w:t>
      </w:r>
      <w:r w:rsidR="006D6712">
        <w:rPr>
          <w:b/>
        </w:rPr>
        <w:t>IN:</w:t>
      </w:r>
    </w:p>
    <w:p w14:paraId="4F16C662" w14:textId="1B2125DE" w:rsidR="002F5644" w:rsidRDefault="002F5644" w:rsidP="002F5644">
      <w:pPr>
        <w:jc w:val="center"/>
        <w:rPr>
          <w:b/>
        </w:rPr>
      </w:pPr>
      <w:r>
        <w:rPr>
          <w:b/>
        </w:rPr>
        <w:t>SCIENZE DELLE PRODUZIONI E DELLE RISOSRE DEL MARE</w:t>
      </w:r>
    </w:p>
    <w:p w14:paraId="00B26C77" w14:textId="77777777" w:rsidR="00930FCA" w:rsidRDefault="00930FCA" w:rsidP="00930FCA"/>
    <w:p w14:paraId="57F7C3A8" w14:textId="77777777" w:rsidR="00930FCA" w:rsidRDefault="00930FCA" w:rsidP="00930FCA">
      <w:bookmarkStart w:id="0" w:name="_GoBack"/>
      <w:bookmarkEnd w:id="0"/>
    </w:p>
    <w:p w14:paraId="5719E73D" w14:textId="6B4367A3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 xml:space="preserve">ai sensi del combinato disposto degli artt. n. 51, comma 1, dello Statuto e n. 6 del Regolamento Elettorale, riformulato con D.R. n. </w:t>
      </w:r>
      <w:r w:rsidR="00B26BDB">
        <w:t>25</w:t>
      </w:r>
      <w:r w:rsidR="00DE25AD">
        <w:t>4</w:t>
      </w:r>
      <w:r w:rsidR="00B26BDB">
        <w:t>6</w:t>
      </w:r>
      <w:r w:rsidR="00DE25AD">
        <w:t xml:space="preserve"> del </w:t>
      </w:r>
      <w:r w:rsidR="00B26BDB">
        <w:t>1</w:t>
      </w:r>
      <w:r w:rsidR="0080520B">
        <w:t>1</w:t>
      </w:r>
      <w:r w:rsidR="00DE25AD">
        <w:t>.</w:t>
      </w:r>
      <w:r w:rsidR="00B26BDB">
        <w:t>07</w:t>
      </w:r>
      <w:r w:rsidR="00DE25AD">
        <w:t>.20</w:t>
      </w:r>
      <w:r w:rsidR="0080520B">
        <w:t>2</w:t>
      </w:r>
      <w:r w:rsidR="00B26BDB">
        <w:t>2</w:t>
      </w:r>
      <w:r w:rsidR="00DE25AD">
        <w:t>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47421A46" w14:textId="77777777" w:rsidR="009B4B41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Scuola,</w:t>
      </w:r>
    </w:p>
    <w:p w14:paraId="7D0D9C6C" w14:textId="64B6037D" w:rsidR="00DE25AD" w:rsidRDefault="009B4B41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 di Specializzazione</w:t>
      </w:r>
      <w:r w:rsidR="006D6712">
        <w:t xml:space="preserve">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40E09968" w14:textId="3D7E9F41" w:rsidR="00871EC0" w:rsidRDefault="00871EC0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Coordinatore di Corso di Studio/classe/Interclasse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C"/>
    <w:rsid w:val="00012C0E"/>
    <w:rsid w:val="0001354C"/>
    <w:rsid w:val="000E17EF"/>
    <w:rsid w:val="001A1644"/>
    <w:rsid w:val="002F5644"/>
    <w:rsid w:val="004C7956"/>
    <w:rsid w:val="004F10C9"/>
    <w:rsid w:val="00533369"/>
    <w:rsid w:val="0063623F"/>
    <w:rsid w:val="006B2B3F"/>
    <w:rsid w:val="006D6712"/>
    <w:rsid w:val="007C73BE"/>
    <w:rsid w:val="0080520B"/>
    <w:rsid w:val="0082117D"/>
    <w:rsid w:val="00871EC0"/>
    <w:rsid w:val="008741D0"/>
    <w:rsid w:val="00930FCA"/>
    <w:rsid w:val="009366D1"/>
    <w:rsid w:val="00976F8B"/>
    <w:rsid w:val="009B4B41"/>
    <w:rsid w:val="00A461FD"/>
    <w:rsid w:val="00AA0B2E"/>
    <w:rsid w:val="00B03306"/>
    <w:rsid w:val="00B26BDB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008F2FB1-6B3A-4F25-9380-74C71EA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Francesca Colaianni</cp:lastModifiedBy>
  <cp:revision>10</cp:revision>
  <dcterms:created xsi:type="dcterms:W3CDTF">2020-02-24T09:36:00Z</dcterms:created>
  <dcterms:modified xsi:type="dcterms:W3CDTF">2023-09-21T08:34:00Z</dcterms:modified>
</cp:coreProperties>
</file>